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99C" w:rsidRDefault="00A2799C"/>
    <w:p w:rsidR="00A2799C" w:rsidRDefault="00A2799C"/>
    <w:p w:rsidR="00A2799C" w:rsidRPr="00A2799C" w:rsidRDefault="00A2799C">
      <w:pPr>
        <w:rPr>
          <w:rFonts w:ascii="Times New Roman" w:hAnsi="Times New Roman" w:cs="Times New Roman"/>
          <w:sz w:val="40"/>
          <w:szCs w:val="40"/>
        </w:rPr>
      </w:pPr>
      <w:r w:rsidRPr="00A2799C">
        <w:rPr>
          <w:rFonts w:ascii="Times New Roman" w:hAnsi="Times New Roman" w:cs="Times New Roman"/>
          <w:sz w:val="40"/>
          <w:szCs w:val="40"/>
        </w:rPr>
        <w:t>Obec Olováry</w:t>
      </w:r>
    </w:p>
    <w:p w:rsidR="00A2799C" w:rsidRPr="00A2799C" w:rsidRDefault="00A2799C">
      <w:pPr>
        <w:rPr>
          <w:rFonts w:ascii="Times New Roman" w:hAnsi="Times New Roman" w:cs="Times New Roman"/>
          <w:sz w:val="40"/>
          <w:szCs w:val="40"/>
        </w:rPr>
      </w:pPr>
    </w:p>
    <w:p w:rsidR="00B106FE" w:rsidRPr="00A2799C" w:rsidRDefault="00A2799C">
      <w:pPr>
        <w:rPr>
          <w:rFonts w:ascii="Times New Roman" w:hAnsi="Times New Roman" w:cs="Times New Roman"/>
          <w:sz w:val="40"/>
          <w:szCs w:val="40"/>
        </w:rPr>
      </w:pPr>
      <w:r w:rsidRPr="00A2799C">
        <w:rPr>
          <w:rFonts w:ascii="Times New Roman" w:hAnsi="Times New Roman" w:cs="Times New Roman"/>
          <w:sz w:val="40"/>
          <w:szCs w:val="40"/>
        </w:rPr>
        <w:t xml:space="preserve">Počet obyvateľov ku dňu </w:t>
      </w:r>
      <w:r w:rsidR="00041B6E">
        <w:rPr>
          <w:rFonts w:ascii="Times New Roman" w:hAnsi="Times New Roman" w:cs="Times New Roman"/>
          <w:sz w:val="40"/>
          <w:szCs w:val="40"/>
        </w:rPr>
        <w:t>15</w:t>
      </w:r>
      <w:r w:rsidRPr="00A2799C">
        <w:rPr>
          <w:rFonts w:ascii="Times New Roman" w:hAnsi="Times New Roman" w:cs="Times New Roman"/>
          <w:sz w:val="40"/>
          <w:szCs w:val="40"/>
        </w:rPr>
        <w:t xml:space="preserve">. </w:t>
      </w:r>
      <w:r>
        <w:rPr>
          <w:rFonts w:ascii="Times New Roman" w:hAnsi="Times New Roman" w:cs="Times New Roman"/>
          <w:sz w:val="40"/>
          <w:szCs w:val="40"/>
        </w:rPr>
        <w:t>0</w:t>
      </w:r>
      <w:r w:rsidR="00041B6E">
        <w:rPr>
          <w:rFonts w:ascii="Times New Roman" w:hAnsi="Times New Roman" w:cs="Times New Roman"/>
          <w:sz w:val="40"/>
          <w:szCs w:val="40"/>
        </w:rPr>
        <w:t>3</w:t>
      </w:r>
      <w:r w:rsidR="00A327C0">
        <w:rPr>
          <w:rFonts w:ascii="Times New Roman" w:hAnsi="Times New Roman" w:cs="Times New Roman"/>
          <w:sz w:val="40"/>
          <w:szCs w:val="40"/>
        </w:rPr>
        <w:t>. 2019</w:t>
      </w:r>
      <w:r w:rsidRPr="00A2799C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ab/>
      </w:r>
      <w:r w:rsidRPr="00A2799C">
        <w:rPr>
          <w:rFonts w:ascii="Times New Roman" w:hAnsi="Times New Roman" w:cs="Times New Roman"/>
          <w:sz w:val="40"/>
          <w:szCs w:val="40"/>
        </w:rPr>
        <w:t xml:space="preserve">- </w:t>
      </w:r>
      <w:r>
        <w:rPr>
          <w:rFonts w:ascii="Times New Roman" w:hAnsi="Times New Roman" w:cs="Times New Roman"/>
          <w:sz w:val="40"/>
          <w:szCs w:val="40"/>
        </w:rPr>
        <w:tab/>
      </w:r>
      <w:r w:rsidR="00041B6E">
        <w:rPr>
          <w:rFonts w:ascii="Times New Roman" w:hAnsi="Times New Roman" w:cs="Times New Roman"/>
          <w:sz w:val="40"/>
          <w:szCs w:val="40"/>
        </w:rPr>
        <w:t>290</w:t>
      </w:r>
      <w:bookmarkStart w:id="0" w:name="_GoBack"/>
      <w:bookmarkEnd w:id="0"/>
    </w:p>
    <w:sectPr w:rsidR="00B106FE" w:rsidRPr="00A2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9C"/>
    <w:rsid w:val="00041B6E"/>
    <w:rsid w:val="00A2799C"/>
    <w:rsid w:val="00A327C0"/>
    <w:rsid w:val="00B1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9D9B1-9845-4289-9013-298A997C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SABÓOVÁ Gabriela</dc:creator>
  <cp:keywords/>
  <dc:description/>
  <cp:lastModifiedBy>SABÓOVÁ Gabriela</cp:lastModifiedBy>
  <cp:revision>3</cp:revision>
  <dcterms:created xsi:type="dcterms:W3CDTF">2019-02-13T10:59:00Z</dcterms:created>
  <dcterms:modified xsi:type="dcterms:W3CDTF">2019-03-15T10:42:00Z</dcterms:modified>
</cp:coreProperties>
</file>